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4286">
      <w:pPr>
        <w:pStyle w:val="Title"/>
      </w:pPr>
    </w:p>
    <w:p w:rsidR="00000000" w:rsidRDefault="00044286">
      <w:pPr>
        <w:pStyle w:val="Title"/>
      </w:pPr>
      <w:r>
        <w:t>ASOF</w:t>
      </w:r>
    </w:p>
    <w:p w:rsidR="00000000" w:rsidRDefault="00044286">
      <w:pPr>
        <w:pStyle w:val="Title"/>
      </w:pPr>
      <w:r>
        <w:t>PERSONAL-SOCIAL SKILLS / TEACHER RECOMMENDATION FORM</w:t>
      </w:r>
    </w:p>
    <w:p w:rsidR="00000000" w:rsidRDefault="00044286">
      <w:pPr>
        <w:rPr>
          <w:rFonts w:ascii="Times New Roman" w:hAnsi="Times New Roman"/>
          <w:b/>
        </w:rPr>
      </w:pPr>
    </w:p>
    <w:p w:rsidR="00000000" w:rsidRDefault="000442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Student Name________________________________________</w:t>
      </w:r>
      <w:proofErr w:type="gramStart"/>
      <w:r>
        <w:rPr>
          <w:rFonts w:ascii="Times New Roman" w:hAnsi="Times New Roman"/>
          <w:b/>
        </w:rPr>
        <w:t>_  District</w:t>
      </w:r>
      <w:proofErr w:type="gramEnd"/>
      <w:r>
        <w:rPr>
          <w:rFonts w:ascii="Times New Roman" w:hAnsi="Times New Roman"/>
          <w:b/>
        </w:rPr>
        <w:t xml:space="preserve"> / Site ___________________________________________</w:t>
      </w:r>
    </w:p>
    <w:p w:rsidR="00000000" w:rsidRDefault="000442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Recommending Teacher ________________________________ Relationship to student ___</w:t>
      </w:r>
      <w:r>
        <w:rPr>
          <w:rFonts w:ascii="Times New Roman" w:hAnsi="Times New Roman"/>
          <w:b/>
        </w:rPr>
        <w:t>_____________________________</w:t>
      </w:r>
    </w:p>
    <w:p w:rsidR="00000000" w:rsidRDefault="000442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 _________________________________________________</w:t>
      </w:r>
    </w:p>
    <w:p w:rsidR="00000000" w:rsidRDefault="00044286">
      <w:pPr>
        <w:rPr>
          <w:rFonts w:ascii="Times New Roman" w:hAnsi="Times New Roman"/>
          <w:b/>
        </w:rPr>
      </w:pPr>
    </w:p>
    <w:p w:rsidR="00000000" w:rsidRDefault="000442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Please score the student in each of the four areas of personal /social/health using the following rubric. The student’s success will ultimately be determined by these per</w:t>
      </w:r>
      <w:r>
        <w:rPr>
          <w:rFonts w:ascii="Times New Roman" w:hAnsi="Times New Roman"/>
          <w:b/>
        </w:rPr>
        <w:t>sonal/social skills, in addition to their commitment to learning science.</w:t>
      </w:r>
    </w:p>
    <w:p w:rsidR="00000000" w:rsidRDefault="00044286">
      <w:pPr>
        <w:pStyle w:val="Heading3"/>
        <w:jc w:val="left"/>
        <w:rPr>
          <w:i/>
        </w:rPr>
      </w:pPr>
    </w:p>
    <w:tbl>
      <w:tblPr>
        <w:tblW w:w="138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2934"/>
        <w:gridCol w:w="36"/>
        <w:gridCol w:w="2970"/>
        <w:gridCol w:w="18"/>
        <w:gridCol w:w="3024"/>
        <w:gridCol w:w="18"/>
        <w:gridCol w:w="2970"/>
        <w:gridCol w:w="3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1890" w:type="dxa"/>
          </w:tcPr>
          <w:p w:rsidR="00000000" w:rsidRDefault="00044286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000000" w:rsidRDefault="000442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1=Emerging</w:t>
            </w:r>
          </w:p>
        </w:tc>
        <w:tc>
          <w:tcPr>
            <w:tcW w:w="2970" w:type="dxa"/>
          </w:tcPr>
          <w:p w:rsidR="00000000" w:rsidRDefault="000442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2=Developing</w:t>
            </w:r>
          </w:p>
        </w:tc>
        <w:tc>
          <w:tcPr>
            <w:tcW w:w="3060" w:type="dxa"/>
            <w:gridSpan w:val="3"/>
          </w:tcPr>
          <w:p w:rsidR="00000000" w:rsidRDefault="000442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3=Proficient</w:t>
            </w:r>
          </w:p>
        </w:tc>
        <w:tc>
          <w:tcPr>
            <w:tcW w:w="2970" w:type="dxa"/>
          </w:tcPr>
          <w:p w:rsidR="00000000" w:rsidRDefault="000442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4=Advanced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890" w:type="dxa"/>
          </w:tcPr>
          <w:p w:rsidR="00000000" w:rsidRDefault="00044286">
            <w:pPr>
              <w:pStyle w:val="Heading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Communication/ Life Skills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</w:p>
          <w:p w:rsidR="00000000" w:rsidRDefault="00044286">
            <w:pPr>
              <w:pStyle w:val="Heading2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  <w:t>(CSD 4.2,4.3)</w:t>
            </w:r>
          </w:p>
        </w:tc>
        <w:tc>
          <w:tcPr>
            <w:tcW w:w="2934" w:type="dxa"/>
          </w:tcPr>
          <w:p w:rsidR="00000000" w:rsidRDefault="00044286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Actions express a limited understandin</w:t>
            </w:r>
            <w:r>
              <w:rPr>
                <w:rFonts w:ascii="Times New Roman" w:hAnsi="Times New Roman"/>
              </w:rPr>
              <w:t>g of manners, respect for others, need for communication and group-living skills</w:t>
            </w: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Prompting is necessary for appropriate manners in some situations, completion of chores, and eye contact </w:t>
            </w:r>
          </w:p>
        </w:tc>
        <w:tc>
          <w:tcPr>
            <w:tcW w:w="3024" w:type="dxa"/>
          </w:tcPr>
          <w:p w:rsidR="00000000" w:rsidRDefault="00044286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Exhibits appropriate manners; Respects others; Completes chores</w:t>
            </w:r>
            <w:proofErr w:type="gramStart"/>
            <w:r>
              <w:rPr>
                <w:rFonts w:ascii="Times New Roman" w:hAnsi="Times New Roman"/>
              </w:rPr>
              <w:t>;  Maintains</w:t>
            </w:r>
            <w:proofErr w:type="gramEnd"/>
            <w:r>
              <w:rPr>
                <w:rFonts w:ascii="Times New Roman" w:hAnsi="Times New Roman"/>
              </w:rPr>
              <w:t xml:space="preserve"> eye contact; Demonstrates proper introductions</w:t>
            </w: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Exhibits excellent manners and respect in all situ</w:t>
            </w:r>
            <w:r>
              <w:rPr>
                <w:rFonts w:ascii="Times New Roman" w:hAnsi="Times New Roman"/>
              </w:rPr>
              <w:t xml:space="preserve">ations; Looks for opportunities to interact with others and models these skills for </w:t>
            </w:r>
            <w:proofErr w:type="gramStart"/>
            <w:r>
              <w:rPr>
                <w:rFonts w:ascii="Times New Roman" w:hAnsi="Times New Roman"/>
              </w:rPr>
              <w:t xml:space="preserve">peers   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890" w:type="dxa"/>
          </w:tcPr>
          <w:p w:rsidR="00000000" w:rsidRDefault="000442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Problem solving/ Decision making</w:t>
            </w:r>
          </w:p>
          <w:p w:rsidR="00000000" w:rsidRDefault="00044286">
            <w:r>
              <w:rPr>
                <w:rFonts w:ascii="Arial" w:hAnsi="Arial"/>
                <w:i/>
              </w:rPr>
              <w:t>(CSD 4.4,4.5, 4.8)</w:t>
            </w:r>
          </w:p>
        </w:tc>
        <w:tc>
          <w:tcPr>
            <w:tcW w:w="2934" w:type="dxa"/>
          </w:tcPr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Zapf Dingbats" w:char="F071"/>
            </w:r>
            <w:r>
              <w:rPr>
                <w:rFonts w:ascii="Times New Roman" w:hAnsi="Times New Roman"/>
              </w:rPr>
              <w:t xml:space="preserve">     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Displays limited problem solving and decision making </w:t>
            </w:r>
            <w:r>
              <w:rPr>
                <w:rFonts w:ascii="Times New Roman" w:hAnsi="Times New Roman"/>
              </w:rPr>
              <w:t>abilities</w:t>
            </w: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Demonstrates difficulty with focus</w:t>
            </w:r>
            <w:proofErr w:type="gramStart"/>
            <w:r>
              <w:rPr>
                <w:rFonts w:ascii="Times New Roman" w:hAnsi="Times New Roman"/>
              </w:rPr>
              <w:t>;  Begins</w:t>
            </w:r>
            <w:proofErr w:type="gramEnd"/>
            <w:r>
              <w:rPr>
                <w:rFonts w:ascii="Times New Roman" w:hAnsi="Times New Roman"/>
              </w:rPr>
              <w:t xml:space="preserve"> to understand processes for problem solving and decision making</w:t>
            </w:r>
          </w:p>
        </w:tc>
        <w:tc>
          <w:tcPr>
            <w:tcW w:w="3024" w:type="dxa"/>
          </w:tcPr>
          <w:p w:rsidR="00000000" w:rsidRDefault="0004428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Works with others using decision maki</w:t>
            </w:r>
            <w:r>
              <w:rPr>
                <w:rFonts w:ascii="Times New Roman" w:hAnsi="Times New Roman"/>
              </w:rPr>
              <w:t xml:space="preserve">ng and problem solving skills.  </w:t>
            </w: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Encourages participation of others in the process; Exhibits leadership skills and is admired by peers for those skills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:rsidR="00000000" w:rsidRDefault="000442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Teamwork</w:t>
            </w:r>
          </w:p>
          <w:p w:rsidR="00000000" w:rsidRDefault="00044286">
            <w:pPr>
              <w:pStyle w:val="Heading2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  <w:t>(CSD 4.4,4.5,4.9)</w:t>
            </w:r>
          </w:p>
        </w:tc>
        <w:tc>
          <w:tcPr>
            <w:tcW w:w="2934" w:type="dxa"/>
          </w:tcPr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Zapf Dingbats" w:char="F071"/>
            </w:r>
            <w:r>
              <w:rPr>
                <w:rFonts w:ascii="Times New Roman" w:hAnsi="Times New Roman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Exhibits difficulty in working as a part of a team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Needs encouragement to participate in the group; Participates in limited ways</w:t>
            </w:r>
          </w:p>
        </w:tc>
        <w:tc>
          <w:tcPr>
            <w:tcW w:w="3024" w:type="dxa"/>
          </w:tcPr>
          <w:p w:rsidR="00000000" w:rsidRDefault="0004428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Participates in team activities and works well within a group </w:t>
            </w: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Encourages others to participate and helps peers develop their skills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:rsidR="00000000" w:rsidRDefault="000442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Goal-setting</w:t>
            </w:r>
          </w:p>
          <w:p w:rsidR="00000000" w:rsidRDefault="00044286">
            <w:pPr>
              <w:pStyle w:val="Heading2"/>
              <w:rPr>
                <w:rFonts w:ascii="Arial" w:hAnsi="Arial"/>
                <w:sz w:val="24"/>
              </w:rPr>
            </w:pPr>
          </w:p>
          <w:p w:rsidR="00000000" w:rsidRDefault="00044286">
            <w:pPr>
              <w:pStyle w:val="Heading2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  <w:t>(CSD 4.1,4.6, 4.7)</w:t>
            </w:r>
          </w:p>
        </w:tc>
        <w:tc>
          <w:tcPr>
            <w:tcW w:w="2934" w:type="dxa"/>
          </w:tcPr>
          <w:p w:rsidR="00000000" w:rsidRDefault="0004428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Demonstrates limited understanding of need to be on time, goal setting process; Expresses difficulty in assessing own strengths/weaknesses</w:t>
            </w: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Prompting is necessary for being on time; Assis</w:t>
            </w:r>
            <w:r>
              <w:rPr>
                <w:rFonts w:ascii="Times New Roman" w:hAnsi="Times New Roman"/>
              </w:rPr>
              <w:t xml:space="preserve">tance is needed to complete tasks; Preparation and follow-through are inconsistent; Begins to assess strengths/ weaknesses </w:t>
            </w:r>
          </w:p>
        </w:tc>
        <w:tc>
          <w:tcPr>
            <w:tcW w:w="3024" w:type="dxa"/>
          </w:tcPr>
          <w:p w:rsidR="00000000" w:rsidRDefault="0004428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Practices good attendance and being on time; Makes and revises goals in order to </w:t>
            </w:r>
            <w:r>
              <w:rPr>
                <w:rFonts w:ascii="Times New Roman" w:hAnsi="Times New Roman"/>
              </w:rPr>
              <w:t>accomplish tasks; Recognizes own strengths and weaknesses</w:t>
            </w:r>
          </w:p>
        </w:tc>
        <w:tc>
          <w:tcPr>
            <w:tcW w:w="3024" w:type="dxa"/>
            <w:gridSpan w:val="3"/>
          </w:tcPr>
          <w:p w:rsidR="00000000" w:rsidRDefault="00044286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Exhibits self-direction and initiative in setting goals; Works toward self-improvement and is willing to try new experiences </w:t>
            </w:r>
          </w:p>
          <w:p w:rsidR="00000000" w:rsidRDefault="00044286">
            <w:pPr>
              <w:rPr>
                <w:rFonts w:ascii="Times New Roman" w:hAnsi="Times New Roman"/>
              </w:rPr>
            </w:pPr>
          </w:p>
        </w:tc>
      </w:tr>
    </w:tbl>
    <w:p w:rsidR="00000000" w:rsidRDefault="00044286">
      <w:pPr>
        <w:rPr>
          <w:sz w:val="20"/>
        </w:rPr>
      </w:pPr>
      <w:r>
        <w:rPr>
          <w:b/>
          <w:color w:val="0000FF"/>
        </w:rPr>
        <w:t>See additional comm</w:t>
      </w:r>
      <w:r>
        <w:rPr>
          <w:b/>
          <w:color w:val="0000FF"/>
        </w:rPr>
        <w:t>ents on the back</w:t>
      </w:r>
      <w:r>
        <w:rPr>
          <w:b/>
        </w:rPr>
        <w:t xml:space="preserve"> </w:t>
      </w:r>
      <w:r>
        <w:rPr>
          <w:b/>
          <w:color w:val="0000FF"/>
        </w:rPr>
        <w:t>…</w:t>
      </w:r>
    </w:p>
    <w:p w:rsidR="00000000" w:rsidRDefault="00044286">
      <w:pPr>
        <w:rPr>
          <w:b/>
        </w:rPr>
      </w:pPr>
    </w:p>
    <w:p w:rsidR="00000000" w:rsidRDefault="00044286">
      <w:pPr>
        <w:rPr>
          <w:sz w:val="20"/>
        </w:rPr>
      </w:pPr>
    </w:p>
    <w:p w:rsidR="00000000" w:rsidRDefault="00044286">
      <w:pPr>
        <w:rPr>
          <w:sz w:val="20"/>
        </w:rPr>
      </w:pPr>
      <w:r>
        <w:rPr>
          <w:b/>
        </w:rPr>
        <w:t>Comments on Communication / Life Skills</w:t>
      </w:r>
      <w:r>
        <w:rPr>
          <w:sz w:val="20"/>
        </w:rPr>
        <w:t xml:space="preserve"> 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________________________________________________</w:t>
      </w:r>
      <w:r>
        <w:rPr>
          <w:sz w:val="20"/>
        </w:rPr>
        <w:t>______________________________________________________________________________________</w:t>
      </w:r>
    </w:p>
    <w:p w:rsidR="00000000" w:rsidRDefault="00044286">
      <w:pPr>
        <w:pStyle w:val="Heading4"/>
      </w:pPr>
    </w:p>
    <w:p w:rsidR="00000000" w:rsidRDefault="00044286">
      <w:pPr>
        <w:pStyle w:val="Heading4"/>
      </w:pPr>
      <w:r>
        <w:t>Comments on Problem Solving / Decision Making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</w:t>
      </w:r>
    </w:p>
    <w:p w:rsidR="00000000" w:rsidRDefault="00044286">
      <w:pPr>
        <w:pStyle w:val="Heading4"/>
      </w:pPr>
    </w:p>
    <w:p w:rsidR="00000000" w:rsidRDefault="00044286">
      <w:pPr>
        <w:pStyle w:val="Heading4"/>
      </w:pPr>
      <w:r>
        <w:t>Comments on Teamwork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</w:t>
      </w:r>
    </w:p>
    <w:p w:rsidR="00000000" w:rsidRDefault="00044286">
      <w:pPr>
        <w:pStyle w:val="Heading4"/>
      </w:pPr>
    </w:p>
    <w:p w:rsidR="00000000" w:rsidRDefault="00044286">
      <w:pPr>
        <w:pStyle w:val="Heading4"/>
      </w:pPr>
      <w:r>
        <w:t>Comments on Goal  - Setting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</w:t>
      </w:r>
      <w:r>
        <w:rPr>
          <w:sz w:val="20"/>
        </w:rPr>
        <w:t>______</w:t>
      </w:r>
    </w:p>
    <w:p w:rsidR="00000000" w:rsidRDefault="00044286">
      <w:pPr>
        <w:pStyle w:val="Heading4"/>
      </w:pPr>
    </w:p>
    <w:p w:rsidR="00000000" w:rsidRDefault="00044286">
      <w:pPr>
        <w:pStyle w:val="Heading4"/>
      </w:pPr>
      <w:r>
        <w:t>Other General Comments / Skills I would like to see this student return with</w:t>
      </w:r>
    </w:p>
    <w:p w:rsidR="00000000" w:rsidRDefault="0004428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044286">
      <w:r>
        <w:rPr>
          <w:sz w:val="20"/>
        </w:rPr>
        <w:t>________________________</w:t>
      </w:r>
      <w:r>
        <w:rPr>
          <w:sz w:val="20"/>
        </w:rPr>
        <w:t>______________________________________________________________________________________________________________</w:t>
      </w:r>
    </w:p>
    <w:p w:rsidR="00000000" w:rsidRDefault="00044286">
      <w:pPr>
        <w:rPr>
          <w:b/>
        </w:rPr>
      </w:pPr>
    </w:p>
    <w:p w:rsidR="00000000" w:rsidRDefault="00044286">
      <w:pPr>
        <w:rPr>
          <w:b/>
        </w:rPr>
      </w:pPr>
      <w:r>
        <w:rPr>
          <w:b/>
        </w:rPr>
        <w:t>If the above student is not proficient in the four subject areas of P/S/H do you feel that if taken out of their current environment they may sh</w:t>
      </w:r>
      <w:r>
        <w:rPr>
          <w:b/>
        </w:rPr>
        <w:t>ow growth in these areas?</w:t>
      </w:r>
    </w:p>
    <w:p w:rsidR="00000000" w:rsidRDefault="00044286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044286"/>
    <w:p w:rsidR="00000000" w:rsidRDefault="00044286"/>
    <w:p w:rsidR="00000000" w:rsidRDefault="00044286">
      <w:pPr>
        <w:pStyle w:val="Heading4"/>
      </w:pPr>
      <w:r>
        <w:t>Teacher Signature _________________</w:t>
      </w:r>
      <w:r>
        <w:t>__________________________ Date ________________________________________________</w:t>
      </w:r>
    </w:p>
    <w:sectPr w:rsidR="00000000">
      <w:pgSz w:w="15840" w:h="12240" w:orient="landscape"/>
      <w:pgMar w:top="720" w:right="864" w:bottom="720" w:left="1152" w:gutter="0"/>
      <w:cols w:equalWidth="0">
        <w:col w:w="135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1">
    <w:nsid w:val="00000003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>
    <w:nsid w:val="00000004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3">
    <w:nsid w:val="00000005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044286"/>
    <w:rsid w:val="0004428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5766</Characters>
  <Application>Microsoft Macintosh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 ONE – SEARCH WEEK</vt:lpstr>
    </vt:vector>
  </TitlesOfParts>
  <Company>CSD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ONE – SEARCH WEEK</dc:title>
  <dc:subject/>
  <dc:creator>Ty Mase</dc:creator>
  <cp:keywords/>
  <cp:lastModifiedBy>Roxanne Mourant</cp:lastModifiedBy>
  <cp:revision>2</cp:revision>
  <dcterms:created xsi:type="dcterms:W3CDTF">2014-11-11T07:06:00Z</dcterms:created>
  <dcterms:modified xsi:type="dcterms:W3CDTF">2014-11-11T07:06:00Z</dcterms:modified>
</cp:coreProperties>
</file>